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9029" w14:textId="021DA7E9" w:rsidR="00310BC5" w:rsidRPr="00310BC5" w:rsidRDefault="00310BC5" w:rsidP="00E43C24">
      <w:pPr>
        <w:jc w:val="center"/>
        <w:rPr>
          <w:rFonts w:cstheme="minorHAnsi"/>
          <w:b/>
          <w:bCs/>
          <w:u w:val="single"/>
          <w:shd w:val="clear" w:color="auto" w:fill="FFFFFF"/>
        </w:rPr>
      </w:pPr>
      <w:r w:rsidRPr="00310BC5">
        <w:rPr>
          <w:rFonts w:cstheme="minorHAnsi"/>
          <w:b/>
          <w:bCs/>
          <w:u w:val="single"/>
          <w:shd w:val="clear" w:color="auto" w:fill="FFFFFF"/>
        </w:rPr>
        <w:t>REGULAMENTUL GENERAL PRIVIND PROTECȚIA DATELOR</w:t>
      </w:r>
    </w:p>
    <w:p w14:paraId="42AC783A" w14:textId="29BBC76F" w:rsidR="00310BC5" w:rsidRPr="00310BC5" w:rsidRDefault="00310BC5" w:rsidP="00E43C24">
      <w:pPr>
        <w:jc w:val="center"/>
        <w:rPr>
          <w:rFonts w:cstheme="minorHAnsi"/>
          <w:b/>
          <w:bCs/>
          <w:u w:val="single"/>
        </w:rPr>
      </w:pPr>
      <w:r w:rsidRPr="00310BC5">
        <w:rPr>
          <w:rFonts w:cstheme="minorHAnsi"/>
          <w:b/>
          <w:bCs/>
          <w:u w:val="single"/>
          <w:shd w:val="clear" w:color="auto" w:fill="FFFFFF"/>
        </w:rPr>
        <w:t>A CLUBULUI DE PESCUIT THAME</w:t>
      </w:r>
    </w:p>
    <w:p w14:paraId="5CC2DC52" w14:textId="77777777" w:rsidR="00310BC5" w:rsidRPr="00310BC5" w:rsidRDefault="00310BC5" w:rsidP="00DC40AC">
      <w:pPr>
        <w:jc w:val="both"/>
        <w:rPr>
          <w:rFonts w:cstheme="minorHAnsi"/>
        </w:rPr>
      </w:pPr>
    </w:p>
    <w:p w14:paraId="77DAED9F" w14:textId="24DAD9C9" w:rsidR="00B87710" w:rsidRDefault="00B87710" w:rsidP="00DC40AC">
      <w:pPr>
        <w:jc w:val="both"/>
      </w:pPr>
    </w:p>
    <w:p w14:paraId="7AE1B295" w14:textId="77777777" w:rsidR="00B87710" w:rsidRDefault="00B87710" w:rsidP="00DC40AC">
      <w:pPr>
        <w:jc w:val="both"/>
      </w:pPr>
    </w:p>
    <w:p w14:paraId="6ADC6EB2" w14:textId="687176A8" w:rsidR="00B87710" w:rsidRPr="004D4CC6" w:rsidRDefault="00B87710" w:rsidP="00DC40AC">
      <w:pPr>
        <w:jc w:val="both"/>
        <w:rPr>
          <w:b/>
          <w:bCs/>
          <w:u w:val="single"/>
        </w:rPr>
      </w:pPr>
      <w:r w:rsidRPr="004D4CC6">
        <w:rPr>
          <w:b/>
          <w:bCs/>
          <w:u w:val="single"/>
        </w:rPr>
        <w:t xml:space="preserve">1. </w:t>
      </w:r>
      <w:proofErr w:type="spellStart"/>
      <w:r w:rsidRPr="004D4CC6">
        <w:rPr>
          <w:b/>
          <w:bCs/>
          <w:u w:val="single"/>
        </w:rPr>
        <w:t>Despre</w:t>
      </w:r>
      <w:proofErr w:type="spellEnd"/>
      <w:r w:rsidRPr="004D4CC6">
        <w:rPr>
          <w:b/>
          <w:bCs/>
          <w:u w:val="single"/>
        </w:rPr>
        <w:t xml:space="preserve"> </w:t>
      </w:r>
      <w:proofErr w:type="spellStart"/>
      <w:r w:rsidRPr="004D4CC6">
        <w:rPr>
          <w:b/>
          <w:bCs/>
          <w:u w:val="single"/>
        </w:rPr>
        <w:t>aceast</w:t>
      </w:r>
      <w:proofErr w:type="spellEnd"/>
      <w:r w:rsidRPr="004D4CC6">
        <w:rPr>
          <w:b/>
          <w:bCs/>
          <w:u w:val="single"/>
        </w:rPr>
        <w:t xml:space="preserve"> </w:t>
      </w:r>
      <w:proofErr w:type="spellStart"/>
      <w:r w:rsidR="00310BC5" w:rsidRPr="004D4CC6">
        <w:rPr>
          <w:b/>
          <w:bCs/>
          <w:u w:val="single"/>
        </w:rPr>
        <w:t>regulament</w:t>
      </w:r>
      <w:proofErr w:type="spellEnd"/>
    </w:p>
    <w:p w14:paraId="258F9E86" w14:textId="004CB2BD" w:rsidR="00B87710" w:rsidRDefault="00B87710" w:rsidP="00DC40AC">
      <w:pPr>
        <w:jc w:val="both"/>
      </w:pPr>
      <w:r>
        <w:t xml:space="preserve">1.1 </w:t>
      </w:r>
      <w:proofErr w:type="spellStart"/>
      <w:r>
        <w:t>Aceast</w:t>
      </w:r>
      <w:proofErr w:type="spellEnd"/>
      <w:r>
        <w:t xml:space="preserve"> </w:t>
      </w:r>
      <w:proofErr w:type="spellStart"/>
      <w:r w:rsidR="00637B0D">
        <w:t>regulament</w:t>
      </w:r>
      <w:proofErr w:type="spellEnd"/>
      <w:r>
        <w:t xml:space="preserve"> </w:t>
      </w:r>
      <w:proofErr w:type="spellStart"/>
      <w:r>
        <w:t>explică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colectăm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, cum o </w:t>
      </w:r>
      <w:proofErr w:type="spellStart"/>
      <w:r>
        <w:t>folosim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cum o </w:t>
      </w:r>
      <w:proofErr w:type="spellStart"/>
      <w:r>
        <w:t>păstrăm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aceasta</w:t>
      </w:r>
      <w:proofErr w:type="spellEnd"/>
      <w:r>
        <w:t>.</w:t>
      </w:r>
    </w:p>
    <w:p w14:paraId="11C137E6" w14:textId="77777777" w:rsidR="00B87710" w:rsidRDefault="00B87710" w:rsidP="00DC40AC">
      <w:pPr>
        <w:jc w:val="both"/>
      </w:pPr>
      <w:r>
        <w:t xml:space="preserve">1.2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colecta</w:t>
      </w:r>
      <w:proofErr w:type="spellEnd"/>
      <w:r>
        <w:t xml:space="preserve">,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stoca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 de </w:t>
      </w:r>
      <w:proofErr w:type="spellStart"/>
      <w:r>
        <w:t>confidențialitate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descris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colectăm</w:t>
      </w:r>
      <w:proofErr w:type="spellEnd"/>
      <w:r>
        <w:t xml:space="preserve"> date de la </w:t>
      </w:r>
      <w:proofErr w:type="spellStart"/>
      <w:r>
        <w:t>dvs</w:t>
      </w:r>
      <w:proofErr w:type="spellEnd"/>
      <w:r>
        <w:t>.</w:t>
      </w:r>
    </w:p>
    <w:p w14:paraId="3C8A3564" w14:textId="77777777" w:rsidR="00B87710" w:rsidRDefault="00B87710" w:rsidP="00DC40AC">
      <w:pPr>
        <w:jc w:val="both"/>
      </w:pPr>
      <w:r>
        <w:t xml:space="preserve">1.3 Ne </w:t>
      </w:r>
      <w:proofErr w:type="spellStart"/>
      <w:r>
        <w:t>rezervăm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Politică</w:t>
      </w:r>
      <w:proofErr w:type="spellEnd"/>
      <w:r>
        <w:t xml:space="preserve"> de </w:t>
      </w:r>
      <w:proofErr w:type="spellStart"/>
      <w:r>
        <w:t>confidențialitate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din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 xml:space="preserve">.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recomandăm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consultați</w:t>
      </w:r>
      <w:proofErr w:type="spellEnd"/>
      <w:r>
        <w:t xml:space="preserve"> site-ul </w:t>
      </w:r>
      <w:proofErr w:type="spellStart"/>
      <w:r>
        <w:t>nostru</w:t>
      </w:r>
      <w:proofErr w:type="spellEnd"/>
      <w:r>
        <w:t xml:space="preserve"> www.thameanglingclub.co.uk.</w:t>
      </w:r>
    </w:p>
    <w:p w14:paraId="1D2F1812" w14:textId="7541ED64" w:rsidR="00B87710" w:rsidRDefault="00B87710" w:rsidP="00DC40AC">
      <w:pPr>
        <w:jc w:val="both"/>
      </w:pPr>
      <w:r>
        <w:t xml:space="preserve">1.4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întotdeauna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(GDPR)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de-a face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personal. 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GDPR pot fi </w:t>
      </w:r>
      <w:proofErr w:type="spellStart"/>
      <w:r>
        <w:t>găsite</w:t>
      </w:r>
      <w:proofErr w:type="spellEnd"/>
      <w:r>
        <w:t xml:space="preserve"> pe site-ul www.ico.gov.uk. În </w:t>
      </w:r>
      <w:proofErr w:type="spellStart"/>
      <w:r>
        <w:t>scopul</w:t>
      </w:r>
      <w:proofErr w:type="spellEnd"/>
      <w:r>
        <w:t xml:space="preserve"> GDPR, </w:t>
      </w:r>
      <w:proofErr w:type="spellStart"/>
      <w:r>
        <w:t>vom</w:t>
      </w:r>
      <w:proofErr w:type="spellEnd"/>
      <w:r>
        <w:t xml:space="preserve"> fi „</w:t>
      </w:r>
      <w:proofErr w:type="spellStart"/>
      <w:r>
        <w:t>controlorul</w:t>
      </w:r>
      <w:proofErr w:type="spellEnd"/>
      <w:r>
        <w:t xml:space="preserve">”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 care le </w:t>
      </w:r>
      <w:proofErr w:type="spellStart"/>
      <w:r>
        <w:t>deținem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.</w:t>
      </w:r>
    </w:p>
    <w:p w14:paraId="32BB1CBE" w14:textId="77777777" w:rsidR="00B87710" w:rsidRPr="004D4CC6" w:rsidRDefault="00B87710" w:rsidP="00DC40AC">
      <w:pPr>
        <w:jc w:val="both"/>
        <w:rPr>
          <w:b/>
          <w:bCs/>
          <w:u w:val="single"/>
        </w:rPr>
      </w:pPr>
      <w:r w:rsidRPr="004D4CC6">
        <w:rPr>
          <w:b/>
          <w:bCs/>
          <w:u w:val="single"/>
        </w:rPr>
        <w:t xml:space="preserve">2. Cine </w:t>
      </w:r>
      <w:proofErr w:type="spellStart"/>
      <w:r w:rsidRPr="004D4CC6">
        <w:rPr>
          <w:b/>
          <w:bCs/>
          <w:u w:val="single"/>
        </w:rPr>
        <w:t>suntem</w:t>
      </w:r>
      <w:proofErr w:type="spellEnd"/>
      <w:r w:rsidRPr="004D4CC6">
        <w:rPr>
          <w:b/>
          <w:bCs/>
          <w:u w:val="single"/>
        </w:rPr>
        <w:t>?</w:t>
      </w:r>
    </w:p>
    <w:p w14:paraId="4F4A7353" w14:textId="0EFB4BDC" w:rsidR="00B87710" w:rsidRDefault="00B87710" w:rsidP="00DC40AC">
      <w:pPr>
        <w:jc w:val="both"/>
      </w:pPr>
      <w:r>
        <w:t xml:space="preserve">2.1 </w:t>
      </w:r>
      <w:proofErr w:type="spellStart"/>
      <w:r>
        <w:t>Suntem</w:t>
      </w:r>
      <w:proofErr w:type="spellEnd"/>
      <w:r>
        <w:t xml:space="preserve"> Thame Angling Club. </w:t>
      </w:r>
      <w:proofErr w:type="spellStart"/>
      <w:r>
        <w:t>Putem</w:t>
      </w:r>
      <w:proofErr w:type="spellEnd"/>
      <w:r>
        <w:t xml:space="preserve"> fi </w:t>
      </w:r>
      <w:proofErr w:type="spellStart"/>
      <w:r>
        <w:t>contactați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Comitetului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sunt enumerate pe site-ul web.</w:t>
      </w:r>
    </w:p>
    <w:p w14:paraId="763709DF" w14:textId="77777777" w:rsidR="00B87710" w:rsidRPr="004D4CC6" w:rsidRDefault="00B87710" w:rsidP="00DC40AC">
      <w:pPr>
        <w:jc w:val="both"/>
        <w:rPr>
          <w:b/>
          <w:bCs/>
          <w:u w:val="single"/>
        </w:rPr>
      </w:pPr>
      <w:r w:rsidRPr="004D4CC6">
        <w:rPr>
          <w:b/>
          <w:bCs/>
          <w:u w:val="single"/>
        </w:rPr>
        <w:t xml:space="preserve">3. Ce </w:t>
      </w:r>
      <w:proofErr w:type="spellStart"/>
      <w:r w:rsidRPr="004D4CC6">
        <w:rPr>
          <w:b/>
          <w:bCs/>
          <w:u w:val="single"/>
        </w:rPr>
        <w:t>informații</w:t>
      </w:r>
      <w:proofErr w:type="spellEnd"/>
      <w:r w:rsidRPr="004D4CC6">
        <w:rPr>
          <w:b/>
          <w:bCs/>
          <w:u w:val="single"/>
        </w:rPr>
        <w:t xml:space="preserve"> </w:t>
      </w:r>
      <w:proofErr w:type="spellStart"/>
      <w:r w:rsidRPr="004D4CC6">
        <w:rPr>
          <w:b/>
          <w:bCs/>
          <w:u w:val="single"/>
        </w:rPr>
        <w:t>colectăm</w:t>
      </w:r>
      <w:proofErr w:type="spellEnd"/>
      <w:r w:rsidRPr="004D4CC6">
        <w:rPr>
          <w:b/>
          <w:bCs/>
          <w:u w:val="single"/>
        </w:rPr>
        <w:t xml:space="preserve"> </w:t>
      </w:r>
      <w:proofErr w:type="spellStart"/>
      <w:r w:rsidRPr="004D4CC6">
        <w:rPr>
          <w:b/>
          <w:bCs/>
          <w:u w:val="single"/>
        </w:rPr>
        <w:t>și</w:t>
      </w:r>
      <w:proofErr w:type="spellEnd"/>
      <w:r w:rsidRPr="004D4CC6">
        <w:rPr>
          <w:b/>
          <w:bCs/>
          <w:u w:val="single"/>
        </w:rPr>
        <w:t xml:space="preserve"> de </w:t>
      </w:r>
      <w:proofErr w:type="spellStart"/>
      <w:r w:rsidRPr="004D4CC6">
        <w:rPr>
          <w:b/>
          <w:bCs/>
          <w:u w:val="single"/>
        </w:rPr>
        <w:t>ce</w:t>
      </w:r>
      <w:proofErr w:type="spellEnd"/>
      <w:r w:rsidRPr="004D4CC6">
        <w:rPr>
          <w:b/>
          <w:bCs/>
          <w:u w:val="single"/>
        </w:rPr>
        <w:t>.</w:t>
      </w:r>
    </w:p>
    <w:p w14:paraId="38829E3B" w14:textId="77777777" w:rsidR="00B87710" w:rsidRPr="004D4CC6" w:rsidRDefault="00B87710" w:rsidP="00DC40AC">
      <w:pPr>
        <w:jc w:val="both"/>
        <w:rPr>
          <w:b/>
          <w:bCs/>
        </w:rPr>
      </w:pPr>
      <w:r w:rsidRPr="004D4CC6">
        <w:rPr>
          <w:b/>
          <w:bCs/>
        </w:rPr>
        <w:t xml:space="preserve">Tip de </w:t>
      </w:r>
      <w:proofErr w:type="spellStart"/>
      <w:r w:rsidRPr="004D4CC6">
        <w:rPr>
          <w:b/>
          <w:bCs/>
        </w:rPr>
        <w:t>informații</w:t>
      </w:r>
      <w:proofErr w:type="spellEnd"/>
    </w:p>
    <w:p w14:paraId="05FD1EC5" w14:textId="77777777" w:rsidR="00B87710" w:rsidRDefault="00B87710" w:rsidP="00DC40AC">
      <w:pPr>
        <w:jc w:val="both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numerele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adresele</w:t>
      </w:r>
      <w:proofErr w:type="spellEnd"/>
      <w:r>
        <w:t xml:space="preserve"> de e-mail.</w:t>
      </w:r>
    </w:p>
    <w:p w14:paraId="5A921D2B" w14:textId="039F1BC1" w:rsidR="00B87710" w:rsidRPr="004D4CC6" w:rsidRDefault="004D4CC6" w:rsidP="00DC40AC">
      <w:pPr>
        <w:jc w:val="both"/>
        <w:rPr>
          <w:b/>
          <w:bCs/>
        </w:rPr>
      </w:pPr>
      <w:proofErr w:type="spellStart"/>
      <w:r w:rsidRPr="004D4CC6">
        <w:rPr>
          <w:b/>
          <w:bCs/>
        </w:rPr>
        <w:t>S</w:t>
      </w:r>
      <w:r w:rsidR="00B87710" w:rsidRPr="004D4CC6">
        <w:rPr>
          <w:b/>
          <w:bCs/>
        </w:rPr>
        <w:t>copuri</w:t>
      </w:r>
      <w:proofErr w:type="spellEnd"/>
    </w:p>
    <w:p w14:paraId="3275DDE7" w14:textId="3A7EB46F" w:rsidR="00B87710" w:rsidRDefault="00B87710" w:rsidP="00DC40AC">
      <w:pPr>
        <w:jc w:val="both"/>
      </w:pPr>
      <w:proofErr w:type="spellStart"/>
      <w:r>
        <w:t>Pentru</w:t>
      </w:r>
      <w:proofErr w:type="spellEnd"/>
      <w:r>
        <w:t xml:space="preserve">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 w:rsidR="00412E2D">
        <w:t>competitiile</w:t>
      </w:r>
      <w:proofErr w:type="spellEnd"/>
      <w:r w:rsidR="00412E2D">
        <w:t xml:space="preserve"> de </w:t>
      </w:r>
      <w:proofErr w:type="spellStart"/>
      <w:r w:rsidR="00412E2D">
        <w:t>pescuit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club.</w:t>
      </w:r>
    </w:p>
    <w:p w14:paraId="6ECEB43E" w14:textId="77777777" w:rsidR="00B87710" w:rsidRPr="00412E2D" w:rsidRDefault="00B87710" w:rsidP="00DC40AC">
      <w:pPr>
        <w:jc w:val="both"/>
        <w:rPr>
          <w:b/>
          <w:bCs/>
        </w:rPr>
      </w:pPr>
      <w:proofErr w:type="spellStart"/>
      <w:r w:rsidRPr="00412E2D">
        <w:rPr>
          <w:b/>
          <w:bCs/>
        </w:rPr>
        <w:t>Temeiul</w:t>
      </w:r>
      <w:proofErr w:type="spellEnd"/>
      <w:r w:rsidRPr="00412E2D">
        <w:rPr>
          <w:b/>
          <w:bCs/>
        </w:rPr>
        <w:t xml:space="preserve"> legal al </w:t>
      </w:r>
      <w:proofErr w:type="spellStart"/>
      <w:r w:rsidRPr="00412E2D">
        <w:rPr>
          <w:b/>
          <w:bCs/>
        </w:rPr>
        <w:t>procesării</w:t>
      </w:r>
      <w:proofErr w:type="spellEnd"/>
    </w:p>
    <w:p w14:paraId="0AE599C0" w14:textId="1E450AF7" w:rsidR="00B87710" w:rsidRDefault="00B87710" w:rsidP="00DC40AC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legitime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412E2D">
        <w:t>conducerea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>.</w:t>
      </w:r>
    </w:p>
    <w:p w14:paraId="25480B88" w14:textId="77777777" w:rsidR="00B87710" w:rsidRPr="00412E2D" w:rsidRDefault="00B87710" w:rsidP="00DC40AC">
      <w:pPr>
        <w:jc w:val="both"/>
        <w:rPr>
          <w:b/>
          <w:bCs/>
          <w:u w:val="single"/>
        </w:rPr>
      </w:pPr>
      <w:r w:rsidRPr="00412E2D">
        <w:rPr>
          <w:b/>
          <w:bCs/>
          <w:u w:val="single"/>
        </w:rPr>
        <w:t xml:space="preserve">3. Cum </w:t>
      </w:r>
      <w:proofErr w:type="spellStart"/>
      <w:r w:rsidRPr="00412E2D">
        <w:rPr>
          <w:b/>
          <w:bCs/>
          <w:u w:val="single"/>
        </w:rPr>
        <w:t>vă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protejăm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datele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personale</w:t>
      </w:r>
      <w:proofErr w:type="spellEnd"/>
    </w:p>
    <w:p w14:paraId="57EF1D66" w14:textId="77777777" w:rsidR="00B87710" w:rsidRDefault="00B87710" w:rsidP="00DC40AC">
      <w:pPr>
        <w:jc w:val="both"/>
      </w:pPr>
      <w:r>
        <w:t xml:space="preserve">3.1 Nu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>.</w:t>
      </w:r>
    </w:p>
    <w:p w14:paraId="0B47A65A" w14:textId="77777777" w:rsidR="00B87710" w:rsidRDefault="00B87710" w:rsidP="00DC40AC">
      <w:pPr>
        <w:jc w:val="both"/>
      </w:pPr>
      <w:r>
        <w:t xml:space="preserve">3.2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proteja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pierderi</w:t>
      </w:r>
      <w:proofErr w:type="spellEnd"/>
      <w:r>
        <w:t xml:space="preserve">, </w:t>
      </w:r>
      <w:proofErr w:type="spellStart"/>
      <w:r>
        <w:t>abuzuri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distrugere</w:t>
      </w:r>
      <w:proofErr w:type="spellEnd"/>
      <w:r>
        <w:t xml:space="preserve"> </w:t>
      </w:r>
      <w:proofErr w:type="spellStart"/>
      <w:r>
        <w:t>neautorizate</w:t>
      </w:r>
      <w:proofErr w:type="spellEnd"/>
      <w:r>
        <w:t>.</w:t>
      </w:r>
    </w:p>
    <w:p w14:paraId="56C58B6F" w14:textId="77777777" w:rsidR="00B87710" w:rsidRDefault="00B87710" w:rsidP="00DC40AC">
      <w:pPr>
        <w:jc w:val="both"/>
      </w:pPr>
      <w:r>
        <w:t xml:space="preserve">3.3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rețineți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ne </w:t>
      </w:r>
      <w:proofErr w:type="spellStart"/>
      <w:r>
        <w:t>transmiteți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pe internet,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garantat</w:t>
      </w:r>
      <w:proofErr w:type="spellEnd"/>
      <w:r>
        <w:t xml:space="preserve"> 100%.</w:t>
      </w:r>
    </w:p>
    <w:p w14:paraId="7382F8C3" w14:textId="77777777" w:rsidR="00B87710" w:rsidRDefault="00B87710" w:rsidP="00DC40AC">
      <w:pPr>
        <w:jc w:val="both"/>
      </w:pPr>
      <w:r>
        <w:t xml:space="preserve">3.4 </w:t>
      </w:r>
      <w:proofErr w:type="spellStart"/>
      <w:r>
        <w:t>Vă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anunța</w:t>
      </w:r>
      <w:proofErr w:type="spellEnd"/>
      <w:r>
        <w:t xml:space="preserve"> prompt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care </w:t>
      </w:r>
      <w:proofErr w:type="spellStart"/>
      <w:r>
        <w:t>vă</w:t>
      </w:r>
      <w:proofErr w:type="spellEnd"/>
      <w:r>
        <w:t xml:space="preserve"> pot </w:t>
      </w:r>
      <w:proofErr w:type="spellStart"/>
      <w:r>
        <w:t>expune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grav</w:t>
      </w:r>
      <w:proofErr w:type="spellEnd"/>
      <w:r>
        <w:t>.</w:t>
      </w:r>
    </w:p>
    <w:p w14:paraId="028E5012" w14:textId="77777777" w:rsidR="00B87710" w:rsidRPr="00412E2D" w:rsidRDefault="00B87710" w:rsidP="00DC40AC">
      <w:pPr>
        <w:jc w:val="both"/>
        <w:rPr>
          <w:b/>
          <w:bCs/>
          <w:u w:val="single"/>
        </w:rPr>
      </w:pPr>
      <w:r w:rsidRPr="00412E2D">
        <w:rPr>
          <w:b/>
          <w:bCs/>
          <w:u w:val="single"/>
        </w:rPr>
        <w:lastRenderedPageBreak/>
        <w:t xml:space="preserve">4. </w:t>
      </w:r>
      <w:proofErr w:type="spellStart"/>
      <w:r w:rsidRPr="00412E2D">
        <w:rPr>
          <w:b/>
          <w:bCs/>
          <w:u w:val="single"/>
        </w:rPr>
        <w:t>Cât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timp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păstrăm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informațiile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dvs</w:t>
      </w:r>
      <w:proofErr w:type="spellEnd"/>
      <w:r w:rsidRPr="00412E2D">
        <w:rPr>
          <w:b/>
          <w:bCs/>
          <w:u w:val="single"/>
        </w:rPr>
        <w:t>.?</w:t>
      </w:r>
    </w:p>
    <w:p w14:paraId="28A28680" w14:textId="1048A573" w:rsidR="00B87710" w:rsidRDefault="00B87710" w:rsidP="00DC40AC">
      <w:pPr>
        <w:jc w:val="both"/>
      </w:pPr>
      <w:r>
        <w:t xml:space="preserve">4.1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pe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atâta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sunteți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Clubului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atâta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legitim al </w:t>
      </w:r>
      <w:proofErr w:type="spellStart"/>
      <w:r>
        <w:t>Clubu</w:t>
      </w:r>
      <w:r w:rsidR="00412E2D">
        <w:t>lui</w:t>
      </w:r>
      <w:proofErr w:type="spellEnd"/>
      <w:r>
        <w:t xml:space="preserve"> de a face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legile</w:t>
      </w:r>
      <w:proofErr w:type="spellEnd"/>
      <w:r w:rsidR="00412E2D">
        <w:t xml:space="preserve"> in </w:t>
      </w:r>
      <w:proofErr w:type="spellStart"/>
      <w:r w:rsidR="00412E2D">
        <w:t>vigoare</w:t>
      </w:r>
      <w:proofErr w:type="spellEnd"/>
      <w:r>
        <w:t xml:space="preserve">.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examina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an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prelucrăm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decidem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nu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prelucra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păstra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arhivat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 xml:space="preserve">, de ex.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creanțelor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14:paraId="7E0EACAC" w14:textId="77777777" w:rsidR="00B87710" w:rsidRPr="00412E2D" w:rsidRDefault="00B87710" w:rsidP="00DC40AC">
      <w:pPr>
        <w:jc w:val="both"/>
        <w:rPr>
          <w:b/>
          <w:bCs/>
          <w:u w:val="single"/>
        </w:rPr>
      </w:pPr>
      <w:r w:rsidRPr="00412E2D">
        <w:rPr>
          <w:b/>
          <w:bCs/>
          <w:u w:val="single"/>
        </w:rPr>
        <w:t xml:space="preserve">7. </w:t>
      </w:r>
      <w:proofErr w:type="spellStart"/>
      <w:r w:rsidRPr="00412E2D">
        <w:rPr>
          <w:b/>
          <w:bCs/>
          <w:u w:val="single"/>
        </w:rPr>
        <w:t>Drepturile</w:t>
      </w:r>
      <w:proofErr w:type="spellEnd"/>
      <w:r w:rsidRPr="00412E2D">
        <w:rPr>
          <w:b/>
          <w:bCs/>
          <w:u w:val="single"/>
        </w:rPr>
        <w:t xml:space="preserve"> </w:t>
      </w:r>
      <w:proofErr w:type="spellStart"/>
      <w:r w:rsidRPr="00412E2D">
        <w:rPr>
          <w:b/>
          <w:bCs/>
          <w:u w:val="single"/>
        </w:rPr>
        <w:t>dvs</w:t>
      </w:r>
      <w:proofErr w:type="spellEnd"/>
      <w:r w:rsidRPr="00412E2D">
        <w:rPr>
          <w:b/>
          <w:bCs/>
          <w:u w:val="single"/>
        </w:rPr>
        <w:t>.</w:t>
      </w:r>
    </w:p>
    <w:p w14:paraId="140340F7" w14:textId="77777777" w:rsidR="00B87710" w:rsidRPr="00203242" w:rsidRDefault="00B87710" w:rsidP="00DC40AC">
      <w:pPr>
        <w:jc w:val="both"/>
        <w:rPr>
          <w:b/>
          <w:bCs/>
        </w:rPr>
      </w:pPr>
      <w:r w:rsidRPr="00203242">
        <w:rPr>
          <w:b/>
          <w:bCs/>
        </w:rPr>
        <w:t xml:space="preserve">7.1 </w:t>
      </w:r>
      <w:proofErr w:type="spellStart"/>
      <w:r w:rsidRPr="00203242">
        <w:rPr>
          <w:b/>
          <w:bCs/>
        </w:rPr>
        <w:t>Aveți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drepturi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în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baza</w:t>
      </w:r>
      <w:proofErr w:type="spellEnd"/>
      <w:r w:rsidRPr="00203242">
        <w:rPr>
          <w:b/>
          <w:bCs/>
        </w:rPr>
        <w:t xml:space="preserve"> GDPR:</w:t>
      </w:r>
    </w:p>
    <w:p w14:paraId="5BE00E95" w14:textId="76505843" w:rsidR="00B87710" w:rsidRDefault="00B87710" w:rsidP="00DC40AC">
      <w:pPr>
        <w:jc w:val="both"/>
      </w:pPr>
      <w:r>
        <w:t xml:space="preserve">(a) </w:t>
      </w:r>
      <w:r w:rsidR="00412E2D">
        <w:t>de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accesa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</w:p>
    <w:p w14:paraId="3D9C5594" w14:textId="544CAF59" w:rsidR="00B87710" w:rsidRDefault="00B87710" w:rsidP="00DC40AC">
      <w:pPr>
        <w:jc w:val="both"/>
      </w:pPr>
      <w:r>
        <w:t xml:space="preserve">(b) </w:t>
      </w:r>
      <w:proofErr w:type="spellStart"/>
      <w:r>
        <w:t>să</w:t>
      </w:r>
      <w:proofErr w:type="spellEnd"/>
      <w:r>
        <w:t xml:space="preserve"> </w:t>
      </w:r>
      <w:r w:rsidR="00412E2D">
        <w:t>vi se</w:t>
      </w:r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 sunt </w:t>
      </w:r>
      <w:proofErr w:type="spellStart"/>
      <w:r>
        <w:t>prelucrate</w:t>
      </w:r>
      <w:proofErr w:type="spellEnd"/>
    </w:p>
    <w:p w14:paraId="318BD460" w14:textId="030AAD3D" w:rsidR="00B87710" w:rsidRDefault="00B87710" w:rsidP="00DC40AC">
      <w:pPr>
        <w:jc w:val="both"/>
      </w:pPr>
      <w:r>
        <w:t xml:space="preserve">(c) </w:t>
      </w:r>
      <w:proofErr w:type="spellStart"/>
      <w:r>
        <w:t>să</w:t>
      </w:r>
      <w:proofErr w:type="spellEnd"/>
      <w:r>
        <w:t xml:space="preserve"> </w:t>
      </w:r>
      <w:proofErr w:type="spellStart"/>
      <w:r w:rsidR="00976EDD">
        <w:t>va</w:t>
      </w:r>
      <w:proofErr w:type="spellEnd"/>
      <w:r>
        <w:t xml:space="preserve"> </w:t>
      </w:r>
      <w:proofErr w:type="spellStart"/>
      <w:r>
        <w:t>corect</w:t>
      </w:r>
      <w:r w:rsidR="00976EDD">
        <w:t>ati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</w:p>
    <w:p w14:paraId="5C5F36E6" w14:textId="77777777" w:rsidR="00B87710" w:rsidRDefault="00B87710" w:rsidP="00DC40AC">
      <w:pPr>
        <w:jc w:val="both"/>
      </w:pPr>
      <w:r>
        <w:t xml:space="preserve">(d)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ștergeți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circumstanțe</w:t>
      </w:r>
      <w:proofErr w:type="spellEnd"/>
    </w:p>
    <w:p w14:paraId="4BC9EF18" w14:textId="2FD8C137" w:rsidR="00B87710" w:rsidRDefault="00B87710" w:rsidP="00DC40AC">
      <w:pPr>
        <w:jc w:val="both"/>
      </w:pPr>
      <w:r>
        <w:t xml:space="preserve">(e)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obiect</w:t>
      </w:r>
      <w:r w:rsidR="00976EDD">
        <w:t>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restricțion</w:t>
      </w:r>
      <w:r w:rsidR="00976EDD">
        <w:t>ati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 sunt </w:t>
      </w:r>
      <w:proofErr w:type="spellStart"/>
      <w:r>
        <w:t>prelucrate</w:t>
      </w:r>
      <w:proofErr w:type="spellEnd"/>
      <w:r>
        <w:t>.</w:t>
      </w:r>
    </w:p>
    <w:p w14:paraId="1CE647E2" w14:textId="77777777" w:rsidR="00B87710" w:rsidRDefault="00B87710" w:rsidP="00DC40AC">
      <w:pPr>
        <w:jc w:val="both"/>
      </w:pPr>
      <w:r>
        <w:t xml:space="preserve">(f) ca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transferate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afacere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circumstanțe</w:t>
      </w:r>
      <w:proofErr w:type="spellEnd"/>
      <w:r>
        <w:t>.</w:t>
      </w:r>
    </w:p>
    <w:p w14:paraId="49606C9D" w14:textId="5D41A1A0" w:rsidR="00B87710" w:rsidRPr="00203242" w:rsidRDefault="00B87710" w:rsidP="00DC40AC">
      <w:pPr>
        <w:jc w:val="both"/>
        <w:rPr>
          <w:b/>
          <w:bCs/>
        </w:rPr>
      </w:pPr>
      <w:r w:rsidRPr="00203242">
        <w:rPr>
          <w:b/>
          <w:bCs/>
        </w:rPr>
        <w:t xml:space="preserve">7.2 </w:t>
      </w:r>
      <w:proofErr w:type="spellStart"/>
      <w:r w:rsidRPr="00203242">
        <w:rPr>
          <w:b/>
          <w:bCs/>
        </w:rPr>
        <w:t>Aveți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dreptul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să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adresați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orice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reclamație</w:t>
      </w:r>
      <w:proofErr w:type="spellEnd"/>
      <w:r w:rsidRPr="00203242">
        <w:rPr>
          <w:b/>
          <w:bCs/>
        </w:rPr>
        <w:t xml:space="preserve"> cu </w:t>
      </w:r>
      <w:proofErr w:type="spellStart"/>
      <w:r w:rsidRPr="00203242">
        <w:rPr>
          <w:b/>
          <w:bCs/>
        </w:rPr>
        <w:t>privire</w:t>
      </w:r>
      <w:proofErr w:type="spellEnd"/>
      <w:r w:rsidRPr="00203242">
        <w:rPr>
          <w:b/>
          <w:bCs/>
        </w:rPr>
        <w:t xml:space="preserve"> la </w:t>
      </w:r>
      <w:proofErr w:type="spellStart"/>
      <w:r w:rsidRPr="00203242">
        <w:rPr>
          <w:b/>
          <w:bCs/>
        </w:rPr>
        <w:t>modul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în</w:t>
      </w:r>
      <w:proofErr w:type="spellEnd"/>
      <w:r w:rsidRPr="00203242">
        <w:rPr>
          <w:b/>
          <w:bCs/>
        </w:rPr>
        <w:t xml:space="preserve"> care </w:t>
      </w:r>
      <w:proofErr w:type="spellStart"/>
      <w:r w:rsidRPr="00203242">
        <w:rPr>
          <w:b/>
          <w:bCs/>
        </w:rPr>
        <w:t>prelucrăm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datele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dvs</w:t>
      </w:r>
      <w:proofErr w:type="spellEnd"/>
      <w:r w:rsidRPr="00203242">
        <w:rPr>
          <w:b/>
          <w:bCs/>
        </w:rPr>
        <w:t xml:space="preserve">. </w:t>
      </w:r>
      <w:proofErr w:type="spellStart"/>
      <w:r w:rsidRPr="00203242">
        <w:rPr>
          <w:b/>
          <w:bCs/>
        </w:rPr>
        <w:t>personale</w:t>
      </w:r>
      <w:proofErr w:type="spellEnd"/>
      <w:r w:rsidRPr="00203242">
        <w:rPr>
          <w:b/>
          <w:bCs/>
        </w:rPr>
        <w:t xml:space="preserve"> </w:t>
      </w:r>
      <w:proofErr w:type="spellStart"/>
      <w:r w:rsidRPr="00203242">
        <w:rPr>
          <w:b/>
          <w:bCs/>
        </w:rPr>
        <w:t>către</w:t>
      </w:r>
      <w:proofErr w:type="spellEnd"/>
      <w:r w:rsidRPr="00203242">
        <w:rPr>
          <w:b/>
          <w:bCs/>
        </w:rPr>
        <w:t>:</w:t>
      </w:r>
    </w:p>
    <w:p w14:paraId="13338FC4" w14:textId="77777777" w:rsidR="00B87710" w:rsidRDefault="00B87710" w:rsidP="00DC40AC">
      <w:pPr>
        <w:jc w:val="both"/>
      </w:pPr>
      <w:r>
        <w:t>https://ico.org.uk/concerns/</w:t>
      </w:r>
    </w:p>
    <w:p w14:paraId="3C1F05AE" w14:textId="77777777" w:rsidR="00B87710" w:rsidRDefault="00B87710" w:rsidP="00DC40AC">
      <w:pPr>
        <w:jc w:val="both"/>
      </w:pPr>
      <w:proofErr w:type="spellStart"/>
      <w:r>
        <w:t>tel</w:t>
      </w:r>
      <w:proofErr w:type="spellEnd"/>
      <w:r>
        <w:t>: 0303 123 1113.</w:t>
      </w:r>
    </w:p>
    <w:p w14:paraId="7BD7AD56" w14:textId="77777777" w:rsidR="00203242" w:rsidRPr="00203242" w:rsidRDefault="00203242" w:rsidP="00E43C24">
      <w:pPr>
        <w:shd w:val="clear" w:color="auto" w:fill="FFFFFF"/>
        <w:spacing w:after="360" w:line="240" w:lineRule="auto"/>
        <w:rPr>
          <w:rFonts w:eastAsia="Times New Roman" w:cstheme="minorHAnsi"/>
        </w:rPr>
      </w:pPr>
      <w:r w:rsidRPr="00203242">
        <w:rPr>
          <w:rFonts w:eastAsia="Times New Roman" w:cstheme="minorHAnsi"/>
        </w:rPr>
        <w:t>Information Commissioner’s Office</w:t>
      </w:r>
      <w:r w:rsidRPr="00203242">
        <w:rPr>
          <w:rFonts w:eastAsia="Times New Roman" w:cstheme="minorHAnsi"/>
        </w:rPr>
        <w:br/>
        <w:t>Wycliffe House</w:t>
      </w:r>
      <w:r w:rsidRPr="00203242">
        <w:rPr>
          <w:rFonts w:eastAsia="Times New Roman" w:cstheme="minorHAnsi"/>
        </w:rPr>
        <w:br/>
        <w:t>Water Lane</w:t>
      </w:r>
      <w:r w:rsidRPr="00203242">
        <w:rPr>
          <w:rFonts w:eastAsia="Times New Roman" w:cstheme="minorHAnsi"/>
        </w:rPr>
        <w:br/>
        <w:t>Wilmslow</w:t>
      </w:r>
      <w:r w:rsidRPr="00203242">
        <w:rPr>
          <w:rFonts w:eastAsia="Times New Roman" w:cstheme="minorHAnsi"/>
        </w:rPr>
        <w:br/>
        <w:t>Cheshire SK9 5AF</w:t>
      </w:r>
    </w:p>
    <w:p w14:paraId="5ADDF63D" w14:textId="610B4B50" w:rsidR="00DC40AC" w:rsidRDefault="00B87710" w:rsidP="00DC40AC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adresați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, </w:t>
      </w:r>
      <w:proofErr w:type="spellStart"/>
      <w:r>
        <w:t>comentarii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solicitări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practicile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 w:rsidR="00203242">
        <w:t>,</w:t>
      </w:r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ale că</w:t>
      </w:r>
      <w:proofErr w:type="spellStart"/>
      <w:r>
        <w:t>rui</w:t>
      </w:r>
      <w:proofErr w:type="spellEnd"/>
      <w:r>
        <w:t xml:space="preserve"> date de contact pot fi </w:t>
      </w:r>
      <w:proofErr w:type="spellStart"/>
      <w:r>
        <w:t>găsite</w:t>
      </w:r>
      <w:proofErr w:type="spellEnd"/>
      <w:r>
        <w:t xml:space="preserve"> pe site-ul </w:t>
      </w:r>
      <w:proofErr w:type="spellStart"/>
      <w:r>
        <w:t>Clubului</w:t>
      </w:r>
      <w:proofErr w:type="spellEnd"/>
      <w:r>
        <w:t>.</w:t>
      </w:r>
    </w:p>
    <w:p w14:paraId="09551DB3" w14:textId="77777777" w:rsidR="00DC40AC" w:rsidRDefault="00DC40AC" w:rsidP="00DC40AC">
      <w:pPr>
        <w:jc w:val="both"/>
      </w:pPr>
      <w:r>
        <w:br w:type="page"/>
      </w:r>
    </w:p>
    <w:p w14:paraId="103C56AF" w14:textId="77777777" w:rsidR="00B87710" w:rsidRDefault="00B87710" w:rsidP="00DC40AC">
      <w:pPr>
        <w:jc w:val="both"/>
      </w:pPr>
    </w:p>
    <w:p w14:paraId="75D626DA" w14:textId="21610324" w:rsidR="00B87710" w:rsidRPr="00DC40AC" w:rsidRDefault="00B87710" w:rsidP="00DC40AC">
      <w:pPr>
        <w:jc w:val="center"/>
        <w:rPr>
          <w:b/>
          <w:bCs/>
          <w:sz w:val="28"/>
          <w:szCs w:val="28"/>
          <w:u w:val="single"/>
        </w:rPr>
      </w:pPr>
      <w:r w:rsidRPr="00DC40AC">
        <w:rPr>
          <w:b/>
          <w:bCs/>
          <w:sz w:val="28"/>
          <w:szCs w:val="28"/>
          <w:u w:val="single"/>
        </w:rPr>
        <w:t>Thame Angling Club Rules</w:t>
      </w:r>
    </w:p>
    <w:p w14:paraId="21C24EE0" w14:textId="3658B633" w:rsidR="00DC40AC" w:rsidRDefault="00DC40AC" w:rsidP="00DC40AC">
      <w:pPr>
        <w:jc w:val="both"/>
      </w:pPr>
    </w:p>
    <w:p w14:paraId="04529FAB" w14:textId="77777777" w:rsidR="00DC40AC" w:rsidRDefault="00DC40AC" w:rsidP="00DC40AC">
      <w:pPr>
        <w:jc w:val="both"/>
      </w:pPr>
    </w:p>
    <w:p w14:paraId="6B9077B1" w14:textId="48FC718F" w:rsidR="003F2C55" w:rsidRDefault="00B87710" w:rsidP="00DC40AC">
      <w:pPr>
        <w:jc w:val="both"/>
      </w:pPr>
      <w:r>
        <w:t xml:space="preserve">1.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pescarii</w:t>
      </w:r>
      <w:proofErr w:type="spellEnd"/>
      <w:r>
        <w:t xml:space="preserve"> de pe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dețină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permanență</w:t>
      </w:r>
      <w:proofErr w:type="spellEnd"/>
      <w:r>
        <w:t xml:space="preserve"> </w:t>
      </w:r>
      <w:r w:rsidR="00DC40AC">
        <w:t xml:space="preserve">un </w:t>
      </w:r>
      <w:proofErr w:type="spellStart"/>
      <w:r w:rsidR="00DC40AC">
        <w:t>permis</w:t>
      </w:r>
      <w:proofErr w:type="spellEnd"/>
      <w:r w:rsidR="00DC40AC">
        <w:t xml:space="preserve"> de </w:t>
      </w:r>
      <w:proofErr w:type="spellStart"/>
      <w:r w:rsidR="00DC40AC">
        <w:t>pescuit</w:t>
      </w:r>
      <w:proofErr w:type="spellEnd"/>
      <w:r>
        <w:t xml:space="preserve"> </w:t>
      </w:r>
      <w:proofErr w:type="spellStart"/>
      <w:r>
        <w:t>valabil</w:t>
      </w:r>
      <w:proofErr w:type="spellEnd"/>
      <w:r w:rsidR="00DC40AC">
        <w:t xml:space="preserve"> </w:t>
      </w:r>
      <w:proofErr w:type="spellStart"/>
      <w:r w:rsidR="00DC40AC">
        <w:t>eliberat</w:t>
      </w:r>
      <w:proofErr w:type="spellEnd"/>
      <w:r w:rsidR="00DC40AC">
        <w:t xml:space="preserve"> de </w:t>
      </w:r>
      <w:proofErr w:type="spellStart"/>
      <w:r>
        <w:t>Agenția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(EA). </w:t>
      </w:r>
      <w:proofErr w:type="spellStart"/>
      <w:r>
        <w:t>Toate</w:t>
      </w:r>
      <w:proofErr w:type="spellEnd"/>
      <w:r>
        <w:t xml:space="preserve"> </w:t>
      </w:r>
      <w:proofErr w:type="spellStart"/>
      <w:r w:rsidR="00304136">
        <w:t>legile</w:t>
      </w:r>
      <w:proofErr w:type="spellEnd"/>
      <w:r w:rsidR="00304136">
        <w:t xml:space="preserve"> locale </w:t>
      </w:r>
      <w:proofErr w:type="spellStart"/>
      <w:r w:rsidR="00304136">
        <w:t>emise</w:t>
      </w:r>
      <w:proofErr w:type="spellEnd"/>
      <w:r w:rsidR="00304136">
        <w:t xml:space="preserve"> de </w:t>
      </w:r>
      <w:proofErr w:type="spellStart"/>
      <w:r w:rsidR="00304136">
        <w:t>Agentia</w:t>
      </w:r>
      <w:proofErr w:type="spellEnd"/>
      <w:r w:rsidR="00304136">
        <w:t xml:space="preserve"> de </w:t>
      </w:r>
      <w:proofErr w:type="spellStart"/>
      <w:r w:rsidR="00304136">
        <w:t>Mediu</w:t>
      </w:r>
      <w:proofErr w:type="spellEnd"/>
      <w:r w:rsidR="00304136">
        <w:t xml:space="preserve"> (</w:t>
      </w:r>
      <w:r>
        <w:t>EA</w:t>
      </w:r>
      <w:r w:rsidR="00304136">
        <w:t>)</w:t>
      </w:r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respectate</w:t>
      </w:r>
      <w:proofErr w:type="spellEnd"/>
      <w:r>
        <w:t xml:space="preserve"> pe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. </w:t>
      </w:r>
      <w:proofErr w:type="spellStart"/>
      <w:r w:rsidR="003F2C55">
        <w:t>Paznicii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ceilalți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sunt </w:t>
      </w:r>
      <w:proofErr w:type="spellStart"/>
      <w:r>
        <w:t>autorizați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 w:rsidR="003F2C55">
        <w:t>permisul</w:t>
      </w:r>
      <w:proofErr w:type="spellEnd"/>
      <w:r w:rsidR="003F2C55">
        <w:t xml:space="preserve"> de</w:t>
      </w:r>
      <w:r w:rsidR="009A1D50">
        <w:t xml:space="preserve"> </w:t>
      </w:r>
      <w:proofErr w:type="spellStart"/>
      <w:r w:rsidR="003F2C55">
        <w:t>pescuit</w:t>
      </w:r>
      <w:proofErr w:type="spellEnd"/>
      <w:r w:rsidR="003F2C55">
        <w:t xml:space="preserve"> </w:t>
      </w:r>
      <w:proofErr w:type="spellStart"/>
      <w:r w:rsidR="003F2C55">
        <w:t>eliberat</w:t>
      </w:r>
      <w:proofErr w:type="spellEnd"/>
      <w:r w:rsidR="003F2C55">
        <w:t xml:space="preserve"> de</w:t>
      </w:r>
      <w:r>
        <w:t xml:space="preserve"> </w:t>
      </w:r>
      <w:proofErr w:type="spellStart"/>
      <w:r w:rsidR="009A1D50">
        <w:t>Agentia</w:t>
      </w:r>
      <w:proofErr w:type="spellEnd"/>
      <w:r w:rsidR="009A1D50">
        <w:t xml:space="preserve"> de </w:t>
      </w:r>
      <w:proofErr w:type="spellStart"/>
      <w:r w:rsidR="009A1D50">
        <w:t>Mediu</w:t>
      </w:r>
      <w:proofErr w:type="spellEnd"/>
      <w:r w:rsidR="009A1D50">
        <w:t xml:space="preserve"> </w:t>
      </w:r>
      <w:r>
        <w:t xml:space="preserve">EA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</w:t>
      </w:r>
      <w:proofErr w:type="spellStart"/>
      <w:r>
        <w:t>pescar</w:t>
      </w:r>
      <w:proofErr w:type="spellEnd"/>
      <w:r>
        <w:t xml:space="preserve"> pe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de </w:t>
      </w:r>
      <w:proofErr w:type="spellStart"/>
      <w:r>
        <w:t>pescuit</w:t>
      </w:r>
      <w:proofErr w:type="spellEnd"/>
      <w:r>
        <w:t>.</w:t>
      </w:r>
    </w:p>
    <w:p w14:paraId="339D6AA3" w14:textId="7884E7E6" w:rsidR="00B87710" w:rsidRDefault="00B87710" w:rsidP="00DC40AC">
      <w:pPr>
        <w:jc w:val="both"/>
      </w:pPr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 w:rsidR="003F2C55">
        <w:t>oricarei</w:t>
      </w:r>
      <w:proofErr w:type="spellEnd"/>
      <w:r>
        <w:t xml:space="preserve"> pr</w:t>
      </w:r>
      <w:proofErr w:type="spellStart"/>
      <w:r>
        <w:t>evederi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expulzarea</w:t>
      </w:r>
      <w:proofErr w:type="spellEnd"/>
      <w:r>
        <w:t xml:space="preserve"> din club.</w:t>
      </w:r>
    </w:p>
    <w:p w14:paraId="3910C95B" w14:textId="0C0EDDBE" w:rsidR="00B87710" w:rsidRDefault="00B87710" w:rsidP="00DC40AC">
      <w:pPr>
        <w:jc w:val="both"/>
      </w:pPr>
      <w:r>
        <w:t xml:space="preserve">(2)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sunt </w:t>
      </w:r>
      <w:proofErr w:type="spellStart"/>
      <w:r>
        <w:t>autorizați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acționeze</w:t>
      </w:r>
      <w:proofErr w:type="spellEnd"/>
      <w:r>
        <w:t xml:space="preserve"> ca </w:t>
      </w:r>
      <w:proofErr w:type="spellStart"/>
      <w:r w:rsidR="009465D5">
        <w:t>si</w:t>
      </w:r>
      <w:proofErr w:type="spellEnd"/>
      <w:r w:rsidR="009465D5">
        <w:t xml:space="preserve"> </w:t>
      </w:r>
      <w:proofErr w:type="spellStart"/>
      <w:r w:rsidR="009465D5">
        <w:t>agenti</w:t>
      </w:r>
      <w:proofErr w:type="spellEnd"/>
      <w:r w:rsidR="009465D5">
        <w:t xml:space="preserve"> de control</w:t>
      </w:r>
      <w:r>
        <w:t xml:space="preserve">, la </w:t>
      </w:r>
      <w:proofErr w:type="spellStart"/>
      <w:r>
        <w:t>fel</w:t>
      </w:r>
      <w:proofErr w:type="spellEnd"/>
      <w:r>
        <w:t xml:space="preserve"> ca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(</w:t>
      </w:r>
      <w:proofErr w:type="spellStart"/>
      <w:r>
        <w:t>persoanele</w:t>
      </w:r>
      <w:proofErr w:type="spellEnd"/>
      <w:r>
        <w:t xml:space="preserve">) </w:t>
      </w:r>
      <w:proofErr w:type="spellStart"/>
      <w:r>
        <w:t>desemnat</w:t>
      </w:r>
      <w:r w:rsidR="009465D5">
        <w:t>a</w:t>
      </w:r>
      <w:proofErr w:type="spellEnd"/>
      <w:r>
        <w:t xml:space="preserve"> (e) de club.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dețină</w:t>
      </w:r>
      <w:proofErr w:type="spellEnd"/>
      <w:r>
        <w:t xml:space="preserve"> un</w:t>
      </w:r>
      <w:r w:rsidR="009465D5">
        <w:t xml:space="preserve"> </w:t>
      </w:r>
      <w:proofErr w:type="spellStart"/>
      <w:r w:rsidR="009465D5">
        <w:t>bilet</w:t>
      </w:r>
      <w:proofErr w:type="spellEnd"/>
      <w:r w:rsidR="009465D5"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proofErr w:type="gramStart"/>
      <w:r>
        <w:t>și</w:t>
      </w:r>
      <w:proofErr w:type="spellEnd"/>
      <w:r>
        <w:t xml:space="preserve"> </w:t>
      </w:r>
      <w:r w:rsidR="009465D5">
        <w:t xml:space="preserve"> un</w:t>
      </w:r>
      <w:proofErr w:type="gramEnd"/>
      <w:r w:rsidR="009465D5">
        <w:t xml:space="preserve"> </w:t>
      </w:r>
      <w:proofErr w:type="spellStart"/>
      <w:r w:rsidR="009465D5">
        <w:t>permis</w:t>
      </w:r>
      <w:proofErr w:type="spellEnd"/>
      <w:r w:rsidR="009465D5">
        <w:t xml:space="preserve"> de </w:t>
      </w:r>
      <w:proofErr w:type="spellStart"/>
      <w:r w:rsidR="009465D5">
        <w:t>pescuit</w:t>
      </w:r>
      <w:proofErr w:type="spellEnd"/>
      <w:r w:rsidR="009465D5">
        <w:t xml:space="preserve"> </w:t>
      </w:r>
      <w:proofErr w:type="spellStart"/>
      <w:r w:rsidR="009465D5">
        <w:t>eliberat</w:t>
      </w:r>
      <w:proofErr w:type="spellEnd"/>
      <w:r w:rsidR="009465D5">
        <w:t xml:space="preserve"> de </w:t>
      </w:r>
      <w:proofErr w:type="spellStart"/>
      <w:r w:rsidR="009465D5">
        <w:t>Agentia</w:t>
      </w:r>
      <w:proofErr w:type="spellEnd"/>
      <w:r w:rsidR="009465D5">
        <w:t xml:space="preserve"> de </w:t>
      </w:r>
      <w:proofErr w:type="spellStart"/>
      <w:r w:rsidR="009465D5">
        <w:t>Mediu</w:t>
      </w:r>
      <w:proofErr w:type="spellEnd"/>
      <w:r>
        <w:t xml:space="preserve"> EA.</w:t>
      </w:r>
    </w:p>
    <w:p w14:paraId="54096F3D" w14:textId="1DB3A9A4" w:rsidR="00B87710" w:rsidRDefault="00B87710" w:rsidP="00DC40AC">
      <w:pPr>
        <w:jc w:val="both"/>
      </w:pPr>
      <w:r>
        <w:t xml:space="preserve">3. </w:t>
      </w:r>
      <w:r w:rsidR="009A1D50">
        <w:t xml:space="preserve">Ca </w:t>
      </w:r>
      <w:proofErr w:type="spellStart"/>
      <w:r w:rsidR="009A1D50">
        <w:t>si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clubului</w:t>
      </w:r>
      <w:proofErr w:type="spellEnd"/>
      <w:r>
        <w:t xml:space="preserve"> </w:t>
      </w:r>
      <w:proofErr w:type="spellStart"/>
      <w:r w:rsidR="009465D5">
        <w:t>sau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de</w:t>
      </w:r>
      <w:r w:rsidR="009465D5">
        <w:t xml:space="preserve"> </w:t>
      </w:r>
      <w:proofErr w:type="spellStart"/>
      <w:r w:rsidR="009465D5">
        <w:t>pescuit</w:t>
      </w:r>
      <w:proofErr w:type="spellEnd"/>
      <w:r w:rsidR="009465D5">
        <w:t xml:space="preserve"> </w:t>
      </w:r>
      <w:proofErr w:type="spellStart"/>
      <w:r w:rsidR="009465D5">
        <w:t>pentru</w:t>
      </w:r>
      <w:proofErr w:type="spellEnd"/>
      <w:r w:rsidR="009465D5">
        <w:t xml:space="preserve"> o</w:t>
      </w:r>
      <w:r>
        <w:t xml:space="preserve"> </w:t>
      </w:r>
      <w:proofErr w:type="spellStart"/>
      <w:r>
        <w:t>zi</w:t>
      </w:r>
      <w:proofErr w:type="spellEnd"/>
      <w:r>
        <w:t xml:space="preserve">, </w:t>
      </w:r>
      <w:proofErr w:type="spellStart"/>
      <w:r>
        <w:t>pescarul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 w:rsidR="009465D5">
        <w:t>subordonat</w:t>
      </w:r>
      <w:proofErr w:type="spellEnd"/>
      <w:r>
        <w:t xml:space="preserve"> </w:t>
      </w:r>
      <w:proofErr w:type="spellStart"/>
      <w:r>
        <w:t>regulile</w:t>
      </w:r>
      <w:r w:rsidR="009465D5">
        <w:t>lor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</w:t>
      </w:r>
      <w:r w:rsidR="009465D5">
        <w:t xml:space="preserve">cat </w:t>
      </w:r>
      <w:proofErr w:type="spellStart"/>
      <w:r>
        <w:t>și</w:t>
      </w:r>
      <w:proofErr w:type="spellEnd"/>
      <w:r>
        <w:t xml:space="preserve"> </w:t>
      </w:r>
      <w:proofErr w:type="spellStart"/>
      <w:r w:rsidR="009465D5">
        <w:t>legilor</w:t>
      </w:r>
      <w:proofErr w:type="spellEnd"/>
      <w:r w:rsidR="009465D5">
        <w:t xml:space="preserve"> locale </w:t>
      </w:r>
      <w:proofErr w:type="spellStart"/>
      <w:r w:rsidR="009465D5">
        <w:t>eliberate</w:t>
      </w:r>
      <w:proofErr w:type="spellEnd"/>
      <w:r w:rsidR="009465D5">
        <w:t xml:space="preserve"> de </w:t>
      </w:r>
      <w:proofErr w:type="spellStart"/>
      <w:r w:rsidR="009465D5">
        <w:t>Agentia</w:t>
      </w:r>
      <w:proofErr w:type="spellEnd"/>
      <w:r w:rsidR="009465D5">
        <w:t xml:space="preserve"> de </w:t>
      </w:r>
      <w:proofErr w:type="spellStart"/>
      <w:r w:rsidR="009465D5">
        <w:t>Mediu</w:t>
      </w:r>
      <w:proofErr w:type="spellEnd"/>
      <w:r w:rsidR="009465D5">
        <w:t xml:space="preserve"> EA</w:t>
      </w:r>
      <w:r>
        <w:t xml:space="preserve">. </w:t>
      </w:r>
      <w:proofErr w:type="spellStart"/>
      <w:r>
        <w:t>Regulile</w:t>
      </w:r>
      <w:proofErr w:type="spellEnd"/>
      <w:r>
        <w:t xml:space="preserve"> pot fi </w:t>
      </w:r>
      <w:proofErr w:type="spellStart"/>
      <w:r>
        <w:t>modificate</w:t>
      </w:r>
      <w:proofErr w:type="spellEnd"/>
      <w:r>
        <w:t xml:space="preserve"> la un AGM </w:t>
      </w:r>
      <w:proofErr w:type="spellStart"/>
      <w:r>
        <w:t>sau</w:t>
      </w:r>
      <w:proofErr w:type="spellEnd"/>
      <w:r>
        <w:t xml:space="preserve"> EGM.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disponibile</w:t>
      </w:r>
      <w:proofErr w:type="spellEnd"/>
      <w:r>
        <w:t xml:space="preserve">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r w:rsidR="009465D5">
        <w:t>pe</w:t>
      </w:r>
      <w:r>
        <w:t xml:space="preserve"> site-ul </w:t>
      </w:r>
      <w:proofErr w:type="spellStart"/>
      <w:r>
        <w:t>clubului</w:t>
      </w:r>
      <w:proofErr w:type="spellEnd"/>
      <w:r>
        <w:t xml:space="preserve">. Este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pescar</w:t>
      </w:r>
      <w:proofErr w:type="spellEnd"/>
      <w:r>
        <w:t xml:space="preserve"> </w:t>
      </w:r>
      <w:r w:rsidR="008B0DBE">
        <w:t xml:space="preserve">care </w:t>
      </w:r>
      <w:proofErr w:type="spellStart"/>
      <w:r w:rsidR="008B0DBE">
        <w:t>doreste</w:t>
      </w:r>
      <w:proofErr w:type="spellEnd"/>
      <w:r w:rsidR="008B0DBE">
        <w:t xml:space="preserve"> </w:t>
      </w:r>
      <w:proofErr w:type="spellStart"/>
      <w:r w:rsidR="008B0DBE">
        <w:t>sa</w:t>
      </w:r>
      <w:proofErr w:type="spellEnd"/>
      <w:r w:rsidR="008B0DBE">
        <w:t xml:space="preserve"> </w:t>
      </w:r>
      <w:proofErr w:type="spellStart"/>
      <w:r w:rsidR="008B0DBE">
        <w:t>pescuiasca</w:t>
      </w:r>
      <w:proofErr w:type="spellEnd"/>
      <w:r w:rsidR="008B0DBE">
        <w:t xml:space="preserve"> pe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clubului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la </w:t>
      </w:r>
      <w:proofErr w:type="spellStart"/>
      <w:r>
        <w:t>curent</w:t>
      </w:r>
      <w:proofErr w:type="spellEnd"/>
      <w:r>
        <w:t xml:space="preserve"> cu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le </w:t>
      </w:r>
      <w:proofErr w:type="spellStart"/>
      <w:r>
        <w:t>respectă</w:t>
      </w:r>
      <w:proofErr w:type="spellEnd"/>
      <w:r>
        <w:t>.</w:t>
      </w:r>
    </w:p>
    <w:p w14:paraId="08FD666F" w14:textId="035227D0" w:rsidR="00B87710" w:rsidRDefault="00B87710" w:rsidP="00DC40AC">
      <w:pPr>
        <w:jc w:val="both"/>
      </w:pPr>
      <w:r>
        <w:t xml:space="preserve">(4) </w:t>
      </w:r>
      <w:r w:rsidR="00D03C73">
        <w:t xml:space="preserve"> </w:t>
      </w:r>
      <w:proofErr w:type="spellStart"/>
      <w:r w:rsidR="00D03C73">
        <w:t>Parcare</w:t>
      </w:r>
      <w:proofErr w:type="spellEnd"/>
      <w:r w:rsidR="00D03C73">
        <w:t xml:space="preserve"> </w:t>
      </w:r>
      <w:proofErr w:type="spellStart"/>
      <w:r w:rsidR="00D03C73">
        <w:t>masinilor</w:t>
      </w:r>
      <w:proofErr w:type="spellEnd"/>
      <w:r w:rsidR="00D03C73">
        <w:t xml:space="preserve"> </w:t>
      </w:r>
      <w:proofErr w:type="spellStart"/>
      <w:r w:rsidR="00D03C73">
        <w:t>interzisa</w:t>
      </w:r>
      <w:proofErr w:type="spellEnd"/>
      <w:r>
        <w:t xml:space="preserve"> pe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vreunui</w:t>
      </w:r>
      <w:proofErr w:type="spellEnd"/>
      <w:r>
        <w:t xml:space="preserve"> </w:t>
      </w:r>
      <w:proofErr w:type="spellStart"/>
      <w:r>
        <w:t>fermier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clubul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permisiunea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prealabil</w:t>
      </w:r>
      <w:proofErr w:type="spellEnd"/>
    </w:p>
    <w:p w14:paraId="7C4F59AE" w14:textId="107FC622" w:rsidR="00B87710" w:rsidRDefault="00B87710" w:rsidP="00DC40AC">
      <w:pPr>
        <w:jc w:val="both"/>
      </w:pPr>
      <w:r>
        <w:t xml:space="preserve">5.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lăsat</w:t>
      </w:r>
      <w:proofErr w:type="spellEnd"/>
      <w:r>
        <w:t xml:space="preserve"> </w:t>
      </w:r>
      <w:proofErr w:type="spellStart"/>
      <w:r>
        <w:t>nici</w:t>
      </w:r>
      <w:proofErr w:type="spellEnd"/>
      <w:r w:rsidR="00D03C73">
        <w:t xml:space="preserve"> un </w:t>
      </w:r>
      <w:proofErr w:type="spellStart"/>
      <w:r w:rsidR="00D03C73">
        <w:t>gunoi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porțile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închise</w:t>
      </w:r>
      <w:proofErr w:type="spellEnd"/>
    </w:p>
    <w:p w14:paraId="05D76E2D" w14:textId="5F129485" w:rsidR="00BF6D7C" w:rsidRDefault="00B87710" w:rsidP="00DC40AC">
      <w:pPr>
        <w:jc w:val="both"/>
      </w:pPr>
      <w:r>
        <w:t xml:space="preserve">6. </w:t>
      </w:r>
      <w:proofErr w:type="spellStart"/>
      <w:r>
        <w:t>Pescuitul</w:t>
      </w:r>
      <w:proofErr w:type="spellEnd"/>
      <w:r>
        <w:t xml:space="preserve"> </w:t>
      </w:r>
      <w:r w:rsidR="00D03C73">
        <w:t>p</w:t>
      </w:r>
      <w:r>
        <w:t>e</w:t>
      </w:r>
      <w:r w:rsidR="00D03C73">
        <w:t xml:space="preserve"> </w:t>
      </w:r>
      <w:proofErr w:type="spellStart"/>
      <w:r w:rsidR="00D03C73">
        <w:t>perioada</w:t>
      </w:r>
      <w:proofErr w:type="spellEnd"/>
      <w:r>
        <w:t xml:space="preserve"> </w:t>
      </w:r>
      <w:proofErr w:type="spellStart"/>
      <w:r>
        <w:t>no</w:t>
      </w:r>
      <w:r w:rsidR="00D03C73">
        <w:t>p</w:t>
      </w:r>
      <w:bookmarkStart w:id="0" w:name="_GoBack"/>
      <w:bookmarkEnd w:id="0"/>
      <w:r w:rsidR="00D03C73">
        <w:t>tii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pe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clubului</w:t>
      </w:r>
      <w:proofErr w:type="spellEnd"/>
    </w:p>
    <w:sectPr w:rsidR="00BF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10"/>
    <w:rsid w:val="00203242"/>
    <w:rsid w:val="00304136"/>
    <w:rsid w:val="00310BC5"/>
    <w:rsid w:val="003F2C55"/>
    <w:rsid w:val="00412E2D"/>
    <w:rsid w:val="004D4CC6"/>
    <w:rsid w:val="00637B0D"/>
    <w:rsid w:val="00814A58"/>
    <w:rsid w:val="008B0DBE"/>
    <w:rsid w:val="009465D5"/>
    <w:rsid w:val="00976EDD"/>
    <w:rsid w:val="009A1D50"/>
    <w:rsid w:val="009B72F2"/>
    <w:rsid w:val="00B87710"/>
    <w:rsid w:val="00BF6D7C"/>
    <w:rsid w:val="00D03C73"/>
    <w:rsid w:val="00DC40AC"/>
    <w:rsid w:val="00E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75B6"/>
  <w15:chartTrackingRefBased/>
  <w15:docId w15:val="{8E30BFF6-418F-4C7D-84FC-A07B197E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Pascaru</dc:creator>
  <cp:keywords/>
  <dc:description/>
  <cp:lastModifiedBy>George Pascaru</cp:lastModifiedBy>
  <cp:revision>14</cp:revision>
  <dcterms:created xsi:type="dcterms:W3CDTF">2020-02-02T20:39:00Z</dcterms:created>
  <dcterms:modified xsi:type="dcterms:W3CDTF">2020-02-02T22:03:00Z</dcterms:modified>
</cp:coreProperties>
</file>